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E8EC2" w14:textId="77777777" w:rsidR="003D4E43" w:rsidRPr="00BB7CF8" w:rsidRDefault="003D4E43" w:rsidP="003D4E43">
      <w:pPr>
        <w:spacing w:after="0" w:line="240" w:lineRule="auto"/>
        <w:rPr>
          <w:b/>
          <w:sz w:val="24"/>
          <w:szCs w:val="24"/>
        </w:rPr>
      </w:pPr>
      <w:r w:rsidRPr="00BB7CF8">
        <w:rPr>
          <w:b/>
          <w:sz w:val="24"/>
          <w:szCs w:val="24"/>
        </w:rPr>
        <w:t xml:space="preserve">Saygıdeğer Vatandaşımız, </w:t>
      </w:r>
    </w:p>
    <w:p w14:paraId="203F857D" w14:textId="77777777" w:rsidR="003D4E43" w:rsidRPr="00DF0753" w:rsidRDefault="003D4E43" w:rsidP="00050433">
      <w:pPr>
        <w:spacing w:after="0" w:line="240" w:lineRule="auto"/>
        <w:rPr>
          <w:sz w:val="24"/>
          <w:szCs w:val="24"/>
        </w:rPr>
      </w:pPr>
    </w:p>
    <w:p w14:paraId="1CB6E235" w14:textId="755492BE" w:rsidR="003D4E43" w:rsidRDefault="003D4E43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Pasaport</w:t>
      </w:r>
      <w:r w:rsidRPr="003D4E43">
        <w:rPr>
          <w:sz w:val="24"/>
          <w:szCs w:val="24"/>
        </w:rPr>
        <w:t xml:space="preserve"> işlemlerinin yapılabilmesi için geçerli Türkiye Cumhuriyeti kimlik </w:t>
      </w:r>
      <w:r w:rsidR="000D0292">
        <w:rPr>
          <w:sz w:val="24"/>
          <w:szCs w:val="24"/>
        </w:rPr>
        <w:t>kartınızın</w:t>
      </w:r>
      <w:r w:rsidR="00061A5B">
        <w:rPr>
          <w:sz w:val="24"/>
          <w:szCs w:val="24"/>
        </w:rPr>
        <w:t xml:space="preserve"> olması şarttır. Başkonsolosluğumuzdaki i</w:t>
      </w:r>
      <w:r w:rsidRPr="003D4E43">
        <w:rPr>
          <w:sz w:val="24"/>
          <w:szCs w:val="24"/>
        </w:rPr>
        <w:t xml:space="preserve">şlemler </w:t>
      </w:r>
      <w:r w:rsidR="00061A5B">
        <w:rPr>
          <w:sz w:val="24"/>
          <w:szCs w:val="24"/>
        </w:rPr>
        <w:t xml:space="preserve">esnasında kimlik kartınızın </w:t>
      </w:r>
      <w:r w:rsidRPr="003D4E43">
        <w:rPr>
          <w:sz w:val="24"/>
          <w:szCs w:val="24"/>
        </w:rPr>
        <w:t xml:space="preserve">yanınızda olduğundan emin olunuz. </w:t>
      </w:r>
    </w:p>
    <w:p w14:paraId="66C7CDBF" w14:textId="77777777" w:rsidR="008E0D8C" w:rsidRDefault="008E0D8C" w:rsidP="00EB2739">
      <w:pPr>
        <w:spacing w:after="0" w:line="240" w:lineRule="auto"/>
        <w:ind w:left="644"/>
        <w:jc w:val="both"/>
        <w:rPr>
          <w:sz w:val="24"/>
          <w:szCs w:val="24"/>
        </w:rPr>
      </w:pPr>
    </w:p>
    <w:p w14:paraId="15E33167" w14:textId="150FB72E" w:rsidR="003D4E43" w:rsidRDefault="003D4E43" w:rsidP="00EB2739">
      <w:pPr>
        <w:spacing w:after="0" w:line="240" w:lineRule="auto"/>
        <w:ind w:left="644"/>
        <w:jc w:val="both"/>
        <w:rPr>
          <w:sz w:val="24"/>
          <w:szCs w:val="24"/>
        </w:rPr>
      </w:pPr>
      <w:r w:rsidRPr="003D4E43">
        <w:rPr>
          <w:sz w:val="24"/>
          <w:szCs w:val="24"/>
        </w:rPr>
        <w:t xml:space="preserve">Geçerli Türkiye Cumhuriyeti kimlik </w:t>
      </w:r>
      <w:r w:rsidR="000D0292">
        <w:rPr>
          <w:sz w:val="24"/>
          <w:szCs w:val="24"/>
        </w:rPr>
        <w:t>kartınız</w:t>
      </w:r>
      <w:r w:rsidRPr="003D4E43">
        <w:rPr>
          <w:sz w:val="24"/>
          <w:szCs w:val="24"/>
        </w:rPr>
        <w:t xml:space="preserve"> yoksa</w:t>
      </w:r>
      <w:r>
        <w:rPr>
          <w:sz w:val="24"/>
          <w:szCs w:val="24"/>
        </w:rPr>
        <w:t>,</w:t>
      </w:r>
      <w:r w:rsidRPr="003D4E43">
        <w:rPr>
          <w:sz w:val="24"/>
          <w:szCs w:val="24"/>
        </w:rPr>
        <w:t xml:space="preserve"> </w:t>
      </w:r>
      <w:hyperlink r:id="rId5" w:history="1">
        <w:r w:rsidRPr="00DF0753">
          <w:rPr>
            <w:rStyle w:val="Hyperlink"/>
            <w:sz w:val="24"/>
            <w:szCs w:val="24"/>
          </w:rPr>
          <w:t>www.konsolosluk.gov.tr</w:t>
        </w:r>
      </w:hyperlink>
      <w:r w:rsidRPr="00DF0753">
        <w:rPr>
          <w:sz w:val="24"/>
          <w:szCs w:val="24"/>
        </w:rPr>
        <w:t xml:space="preserve"> adresi altındaki “</w:t>
      </w:r>
      <w:r>
        <w:rPr>
          <w:b/>
          <w:sz w:val="24"/>
          <w:szCs w:val="24"/>
        </w:rPr>
        <w:t>Nüfus</w:t>
      </w:r>
      <w:r w:rsidRPr="00DF0753">
        <w:rPr>
          <w:sz w:val="24"/>
          <w:szCs w:val="24"/>
        </w:rPr>
        <w:t>” bölümünün “</w:t>
      </w:r>
      <w:r>
        <w:rPr>
          <w:b/>
          <w:sz w:val="24"/>
          <w:szCs w:val="24"/>
        </w:rPr>
        <w:t>Türkiye Cumhuriyeti Kimlik Kartı (TCKK) Başvurusu</w:t>
      </w:r>
      <w:r w:rsidR="00061A5B">
        <w:rPr>
          <w:b/>
          <w:sz w:val="24"/>
          <w:szCs w:val="24"/>
        </w:rPr>
        <w:t>/Kaybından</w:t>
      </w:r>
      <w:r w:rsidRPr="00DF0753">
        <w:rPr>
          <w:sz w:val="24"/>
          <w:szCs w:val="24"/>
        </w:rPr>
        <w:t xml:space="preserve">” sekmesi </w:t>
      </w:r>
      <w:r>
        <w:rPr>
          <w:sz w:val="24"/>
          <w:szCs w:val="24"/>
        </w:rPr>
        <w:t xml:space="preserve">altından </w:t>
      </w:r>
      <w:r w:rsidR="008E0D8C">
        <w:rPr>
          <w:sz w:val="24"/>
          <w:szCs w:val="24"/>
        </w:rPr>
        <w:t xml:space="preserve">pasaport randevunuzla </w:t>
      </w:r>
      <w:r w:rsidR="008E0D8C" w:rsidRPr="00061A5B">
        <w:rPr>
          <w:sz w:val="24"/>
          <w:szCs w:val="24"/>
          <w:u w:val="single"/>
        </w:rPr>
        <w:t>aynı güne</w:t>
      </w:r>
      <w:r w:rsidR="008E0D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yeni bir </w:t>
      </w:r>
      <w:r w:rsidR="008E0D8C">
        <w:rPr>
          <w:sz w:val="24"/>
          <w:szCs w:val="24"/>
        </w:rPr>
        <w:t xml:space="preserve">kimlik </w:t>
      </w:r>
      <w:r>
        <w:rPr>
          <w:sz w:val="24"/>
          <w:szCs w:val="24"/>
        </w:rPr>
        <w:t>randevu</w:t>
      </w:r>
      <w:r w:rsidR="008E0D8C">
        <w:rPr>
          <w:sz w:val="24"/>
          <w:szCs w:val="24"/>
        </w:rPr>
        <w:t>su</w:t>
      </w:r>
      <w:r>
        <w:rPr>
          <w:sz w:val="24"/>
          <w:szCs w:val="24"/>
        </w:rPr>
        <w:t xml:space="preserve"> almanız gerekmektedir.</w:t>
      </w:r>
      <w:r w:rsidR="00296B8D">
        <w:rPr>
          <w:sz w:val="24"/>
          <w:szCs w:val="24"/>
        </w:rPr>
        <w:t xml:space="preserve"> Aksi takdirde, </w:t>
      </w:r>
      <w:r w:rsidR="00401E21">
        <w:rPr>
          <w:sz w:val="24"/>
          <w:szCs w:val="24"/>
        </w:rPr>
        <w:t xml:space="preserve">Pasaport </w:t>
      </w:r>
      <w:r w:rsidR="00296B8D">
        <w:rPr>
          <w:sz w:val="24"/>
          <w:szCs w:val="24"/>
        </w:rPr>
        <w:t xml:space="preserve">başvurunuz alınamayacaktır. </w:t>
      </w:r>
    </w:p>
    <w:p w14:paraId="14A3C3A9" w14:textId="77777777" w:rsidR="00EB2739" w:rsidRPr="00050433" w:rsidRDefault="00EB2739" w:rsidP="00EB2739">
      <w:pPr>
        <w:spacing w:after="0" w:line="240" w:lineRule="auto"/>
        <w:ind w:left="644"/>
        <w:jc w:val="both"/>
        <w:rPr>
          <w:sz w:val="24"/>
          <w:szCs w:val="24"/>
        </w:rPr>
      </w:pPr>
    </w:p>
    <w:p w14:paraId="7F912A97" w14:textId="0DAA9F02" w:rsidR="003D4E43" w:rsidRDefault="003D4E43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F0753">
        <w:rPr>
          <w:sz w:val="24"/>
          <w:szCs w:val="24"/>
        </w:rPr>
        <w:t xml:space="preserve">Başkonsolosluğumuzda </w:t>
      </w:r>
      <w:r w:rsidRPr="00061A5B">
        <w:rPr>
          <w:sz w:val="24"/>
          <w:szCs w:val="24"/>
          <w:u w:val="single"/>
        </w:rPr>
        <w:t>sadece nakit para</w:t>
      </w:r>
      <w:r w:rsidRPr="00DF0753">
        <w:rPr>
          <w:sz w:val="24"/>
          <w:szCs w:val="24"/>
        </w:rPr>
        <w:t xml:space="preserve"> ile işlem yapılmaktadır. </w:t>
      </w:r>
      <w:proofErr w:type="spellStart"/>
      <w:r w:rsidRPr="00DF0753">
        <w:rPr>
          <w:sz w:val="24"/>
          <w:szCs w:val="24"/>
        </w:rPr>
        <w:t>Debit</w:t>
      </w:r>
      <w:proofErr w:type="spellEnd"/>
      <w:r w:rsidRPr="00DF0753">
        <w:rPr>
          <w:sz w:val="24"/>
          <w:szCs w:val="24"/>
        </w:rPr>
        <w:t xml:space="preserve">/Kredi Kartı kabul edilmemektedir. </w:t>
      </w:r>
      <w:r>
        <w:rPr>
          <w:sz w:val="24"/>
          <w:szCs w:val="24"/>
        </w:rPr>
        <w:t xml:space="preserve">10 yıllık Pasaport bedeli </w:t>
      </w:r>
      <w:r w:rsidR="008E0D8C">
        <w:rPr>
          <w:sz w:val="24"/>
          <w:szCs w:val="24"/>
        </w:rPr>
        <w:t>15</w:t>
      </w:r>
      <w:r w:rsidR="00D7343B">
        <w:rPr>
          <w:sz w:val="24"/>
          <w:szCs w:val="24"/>
        </w:rPr>
        <w:t xml:space="preserve">8 </w:t>
      </w:r>
      <w:r w:rsidRPr="00DF0753">
        <w:rPr>
          <w:sz w:val="24"/>
          <w:szCs w:val="24"/>
        </w:rPr>
        <w:t>Kanada Doları</w:t>
      </w:r>
      <w:r>
        <w:rPr>
          <w:sz w:val="24"/>
          <w:szCs w:val="24"/>
        </w:rPr>
        <w:t>’dır.</w:t>
      </w:r>
      <w:r w:rsidRPr="00DF0753">
        <w:rPr>
          <w:sz w:val="24"/>
          <w:szCs w:val="24"/>
        </w:rPr>
        <w:t xml:space="preserve"> </w:t>
      </w:r>
    </w:p>
    <w:p w14:paraId="36E334DF" w14:textId="77777777" w:rsidR="00EB2739" w:rsidRPr="00050433" w:rsidRDefault="00EB2739" w:rsidP="00EB2739">
      <w:pPr>
        <w:pStyle w:val="ListParagraph"/>
        <w:spacing w:after="0" w:line="240" w:lineRule="auto"/>
        <w:ind w:left="644"/>
        <w:jc w:val="both"/>
        <w:rPr>
          <w:sz w:val="24"/>
          <w:szCs w:val="24"/>
        </w:rPr>
      </w:pPr>
    </w:p>
    <w:p w14:paraId="7AFE8350" w14:textId="322BAAD2" w:rsidR="00EB2739" w:rsidRDefault="003D4E43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F0753">
        <w:rPr>
          <w:sz w:val="24"/>
          <w:szCs w:val="24"/>
        </w:rPr>
        <w:t xml:space="preserve">İşleminizin yapılması için gerekli evrak listesini </w:t>
      </w:r>
      <w:hyperlink r:id="rId6" w:history="1">
        <w:r w:rsidRPr="00DF0753">
          <w:rPr>
            <w:rStyle w:val="Hyperlink"/>
            <w:sz w:val="24"/>
            <w:szCs w:val="24"/>
          </w:rPr>
          <w:t>www.konsolosluk.gov.tr</w:t>
        </w:r>
      </w:hyperlink>
      <w:r w:rsidRPr="00DF0753">
        <w:rPr>
          <w:sz w:val="24"/>
          <w:szCs w:val="24"/>
        </w:rPr>
        <w:t xml:space="preserve"> adresi altındaki “</w:t>
      </w:r>
      <w:r>
        <w:rPr>
          <w:b/>
          <w:sz w:val="24"/>
          <w:szCs w:val="24"/>
        </w:rPr>
        <w:t>Pasaport</w:t>
      </w:r>
      <w:r w:rsidRPr="00DF0753">
        <w:rPr>
          <w:sz w:val="24"/>
          <w:szCs w:val="24"/>
        </w:rPr>
        <w:t>” bölümünün “</w:t>
      </w:r>
      <w:r>
        <w:rPr>
          <w:b/>
          <w:sz w:val="24"/>
          <w:szCs w:val="24"/>
        </w:rPr>
        <w:t>Umuma Mahsus Pasaport Başvurusu</w:t>
      </w:r>
      <w:r w:rsidRPr="00DF0753">
        <w:rPr>
          <w:sz w:val="24"/>
          <w:szCs w:val="24"/>
        </w:rPr>
        <w:t xml:space="preserve">” sekmesi altında bulabilirsiniz. Başkonsolosluğumuzda işlem yapmadan önce bu sayfayı dikkatle incelemenizi önemle rica ederiz. </w:t>
      </w:r>
      <w:r w:rsidR="00061A5B">
        <w:rPr>
          <w:sz w:val="24"/>
          <w:szCs w:val="24"/>
        </w:rPr>
        <w:t xml:space="preserve">Eksik evrakla işlem alınmamaktadır. </w:t>
      </w:r>
    </w:p>
    <w:p w14:paraId="0D94A3B1" w14:textId="77777777" w:rsidR="00EB2739" w:rsidRPr="00EB2739" w:rsidRDefault="00EB2739" w:rsidP="00EB2739">
      <w:pPr>
        <w:spacing w:after="0" w:line="240" w:lineRule="auto"/>
        <w:jc w:val="both"/>
        <w:rPr>
          <w:sz w:val="24"/>
          <w:szCs w:val="24"/>
        </w:rPr>
      </w:pPr>
    </w:p>
    <w:p w14:paraId="605AD630" w14:textId="6B795922" w:rsidR="00296B8D" w:rsidRDefault="003D4E43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Başvurunuz için </w:t>
      </w:r>
      <w:r w:rsidRPr="003D4E43">
        <w:rPr>
          <w:sz w:val="24"/>
          <w:szCs w:val="24"/>
        </w:rPr>
        <w:t>son altı ay içinde çekilmiş 50x60 mm boyutunda, beyaz fonda, desensiz</w:t>
      </w:r>
      <w:r w:rsidR="00061A5B">
        <w:rPr>
          <w:sz w:val="24"/>
          <w:szCs w:val="24"/>
        </w:rPr>
        <w:t xml:space="preserve"> </w:t>
      </w:r>
      <w:r w:rsidR="00296B8D">
        <w:rPr>
          <w:sz w:val="24"/>
          <w:szCs w:val="24"/>
        </w:rPr>
        <w:t xml:space="preserve">1 adet </w:t>
      </w:r>
      <w:proofErr w:type="spellStart"/>
      <w:r w:rsidRPr="003D4E43">
        <w:rPr>
          <w:sz w:val="24"/>
          <w:szCs w:val="24"/>
        </w:rPr>
        <w:t>biyometrik</w:t>
      </w:r>
      <w:proofErr w:type="spellEnd"/>
      <w:r w:rsidRPr="003D4E43">
        <w:rPr>
          <w:sz w:val="24"/>
          <w:szCs w:val="24"/>
        </w:rPr>
        <w:t xml:space="preserve"> fotoğraf</w:t>
      </w:r>
      <w:r w:rsidR="00296B8D">
        <w:rPr>
          <w:sz w:val="24"/>
          <w:szCs w:val="24"/>
        </w:rPr>
        <w:t xml:space="preserve"> getirmeyi unutmayınız. </w:t>
      </w:r>
    </w:p>
    <w:p w14:paraId="22C3C43B" w14:textId="77777777" w:rsidR="00EB2739" w:rsidRPr="00EB2739" w:rsidRDefault="00EB2739" w:rsidP="00EB2739">
      <w:pPr>
        <w:spacing w:after="0" w:line="240" w:lineRule="auto"/>
        <w:jc w:val="both"/>
        <w:rPr>
          <w:sz w:val="24"/>
          <w:szCs w:val="24"/>
        </w:rPr>
      </w:pPr>
    </w:p>
    <w:p w14:paraId="151EC559" w14:textId="4356FEB3" w:rsidR="003D4E43" w:rsidRDefault="00296B8D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296B8D">
        <w:rPr>
          <w:sz w:val="24"/>
          <w:szCs w:val="24"/>
        </w:rPr>
        <w:t xml:space="preserve">Daha önce alınmış </w:t>
      </w:r>
      <w:r>
        <w:rPr>
          <w:sz w:val="24"/>
          <w:szCs w:val="24"/>
        </w:rPr>
        <w:t xml:space="preserve">eski </w:t>
      </w:r>
      <w:r w:rsidRPr="00296B8D">
        <w:rPr>
          <w:sz w:val="24"/>
          <w:szCs w:val="24"/>
        </w:rPr>
        <w:t>ve iptal işlemi uygulanmamış geçerli/geçersiz pasapor</w:t>
      </w:r>
      <w:r>
        <w:rPr>
          <w:sz w:val="24"/>
          <w:szCs w:val="24"/>
        </w:rPr>
        <w:t>tlarınızı da getirmeniz gerekmektedir.</w:t>
      </w:r>
    </w:p>
    <w:p w14:paraId="124D78EF" w14:textId="77777777" w:rsidR="00EB2739" w:rsidRPr="00EB2739" w:rsidRDefault="00EB2739" w:rsidP="00EB2739">
      <w:pPr>
        <w:spacing w:after="0" w:line="240" w:lineRule="auto"/>
        <w:jc w:val="both"/>
        <w:rPr>
          <w:sz w:val="24"/>
          <w:szCs w:val="24"/>
        </w:rPr>
      </w:pPr>
    </w:p>
    <w:p w14:paraId="5D05A4A7" w14:textId="11F6A6AA" w:rsidR="00050433" w:rsidRDefault="00050433" w:rsidP="00EB27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18 yaşından küçük çocuklar (yeni doğan bebekler dahil) pasaport başvuruları esnasında anne</w:t>
      </w:r>
      <w:r w:rsidR="00401E21">
        <w:rPr>
          <w:sz w:val="24"/>
          <w:szCs w:val="24"/>
        </w:rPr>
        <w:t xml:space="preserve"> ve babasıyla</w:t>
      </w:r>
      <w:r>
        <w:rPr>
          <w:sz w:val="24"/>
          <w:szCs w:val="24"/>
        </w:rPr>
        <w:t xml:space="preserve"> hazır bulunmalıdır. </w:t>
      </w:r>
    </w:p>
    <w:p w14:paraId="2E45187A" w14:textId="77777777" w:rsidR="00EB2739" w:rsidRPr="00EB2739" w:rsidRDefault="00EB2739" w:rsidP="00EB2739">
      <w:pPr>
        <w:spacing w:after="0" w:line="240" w:lineRule="auto"/>
        <w:jc w:val="both"/>
        <w:rPr>
          <w:sz w:val="24"/>
          <w:szCs w:val="24"/>
        </w:rPr>
      </w:pPr>
    </w:p>
    <w:p w14:paraId="6E2AFC70" w14:textId="04B2EBC8" w:rsidR="00050433" w:rsidRPr="00D774AC" w:rsidRDefault="00050433" w:rsidP="00D774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Hyperlink"/>
          <w:color w:val="auto"/>
          <w:sz w:val="24"/>
          <w:szCs w:val="24"/>
          <w:u w:val="none"/>
        </w:rPr>
      </w:pPr>
      <w:r w:rsidRPr="00050433">
        <w:rPr>
          <w:sz w:val="24"/>
          <w:szCs w:val="24"/>
        </w:rPr>
        <w:t xml:space="preserve">Öğrenciliği devam eden </w:t>
      </w:r>
      <w:r>
        <w:rPr>
          <w:sz w:val="24"/>
          <w:szCs w:val="24"/>
        </w:rPr>
        <w:t xml:space="preserve">vatandaşlarımızın </w:t>
      </w:r>
      <w:r w:rsidRPr="00050433">
        <w:rPr>
          <w:sz w:val="24"/>
          <w:szCs w:val="24"/>
        </w:rPr>
        <w:t xml:space="preserve">harçsız pasaport </w:t>
      </w:r>
      <w:r w:rsidR="00401E21">
        <w:rPr>
          <w:sz w:val="24"/>
          <w:szCs w:val="24"/>
        </w:rPr>
        <w:t xml:space="preserve">hakkından faydalanabilmesi </w:t>
      </w:r>
      <w:r w:rsidRPr="00050433">
        <w:rPr>
          <w:sz w:val="24"/>
          <w:szCs w:val="24"/>
        </w:rPr>
        <w:t>için</w:t>
      </w:r>
      <w:r w:rsidR="00EB2739">
        <w:rPr>
          <w:sz w:val="24"/>
          <w:szCs w:val="24"/>
        </w:rPr>
        <w:t xml:space="preserve"> </w:t>
      </w:r>
      <w:r w:rsidRPr="00050433">
        <w:rPr>
          <w:sz w:val="24"/>
          <w:szCs w:val="24"/>
        </w:rPr>
        <w:t xml:space="preserve">Toronto Eğitim </w:t>
      </w:r>
      <w:r w:rsidR="00EB2739" w:rsidRPr="00050433">
        <w:rPr>
          <w:sz w:val="24"/>
          <w:szCs w:val="24"/>
        </w:rPr>
        <w:t>Ataşeliğin</w:t>
      </w:r>
      <w:r w:rsidR="00EB2739">
        <w:rPr>
          <w:sz w:val="24"/>
          <w:szCs w:val="24"/>
        </w:rPr>
        <w:t>den “Öğrenci Belgesi” al</w:t>
      </w:r>
      <w:r w:rsidR="00401E21">
        <w:rPr>
          <w:sz w:val="24"/>
          <w:szCs w:val="24"/>
        </w:rPr>
        <w:t>ması</w:t>
      </w:r>
      <w:r w:rsidR="00EB2739">
        <w:rPr>
          <w:sz w:val="24"/>
          <w:szCs w:val="24"/>
        </w:rPr>
        <w:t xml:space="preserve"> ve başvuru esnasında Başkonsolosluğumuza sunulması </w:t>
      </w:r>
      <w:r w:rsidRPr="00050433">
        <w:rPr>
          <w:sz w:val="24"/>
          <w:szCs w:val="24"/>
        </w:rPr>
        <w:t>gerekmektedir.</w:t>
      </w:r>
      <w:r w:rsidR="00D774AC">
        <w:rPr>
          <w:sz w:val="24"/>
          <w:szCs w:val="24"/>
        </w:rPr>
        <w:t xml:space="preserve"> </w:t>
      </w:r>
      <w:r w:rsidRPr="00D774AC">
        <w:t xml:space="preserve">Toronto Eğitim Ataşeliği </w:t>
      </w:r>
      <w:r w:rsidR="00401E21" w:rsidRPr="00D774AC">
        <w:t>e</w:t>
      </w:r>
      <w:r w:rsidR="00EB2739" w:rsidRPr="00D774AC">
        <w:t xml:space="preserve">-Posta: </w:t>
      </w:r>
      <w:hyperlink r:id="rId7" w:history="1">
        <w:r w:rsidR="00EB2739" w:rsidRPr="00D774AC">
          <w:rPr>
            <w:rStyle w:val="Hyperlink"/>
          </w:rPr>
          <w:t>toronto@meb.gov.tr</w:t>
        </w:r>
      </w:hyperlink>
    </w:p>
    <w:p w14:paraId="65AE55F8" w14:textId="77777777" w:rsidR="00061A5B" w:rsidRPr="00EB2739" w:rsidRDefault="00061A5B" w:rsidP="00401E21">
      <w:pPr>
        <w:pStyle w:val="NormalWeb"/>
        <w:shd w:val="clear" w:color="auto" w:fill="FFFFFF"/>
        <w:spacing w:before="0" w:beforeAutospacing="0" w:after="0" w:afterAutospacing="0"/>
        <w:ind w:firstLine="644"/>
        <w:rPr>
          <w:rFonts w:asciiTheme="minorHAnsi" w:eastAsiaTheme="minorHAnsi" w:hAnsiTheme="minorHAnsi" w:cstheme="minorBidi"/>
          <w:lang w:eastAsia="en-US"/>
        </w:rPr>
      </w:pPr>
    </w:p>
    <w:p w14:paraId="37EB1113" w14:textId="77777777" w:rsidR="00061A5B" w:rsidRDefault="00061A5B" w:rsidP="00061A5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F0753">
        <w:rPr>
          <w:sz w:val="24"/>
          <w:szCs w:val="24"/>
        </w:rPr>
        <w:t>Randevunuza gelemeyecek olmanız durumunda</w:t>
      </w:r>
      <w:r>
        <w:rPr>
          <w:sz w:val="24"/>
          <w:szCs w:val="24"/>
        </w:rPr>
        <w:t>,</w:t>
      </w:r>
      <w:r w:rsidRPr="00DF0753">
        <w:rPr>
          <w:sz w:val="24"/>
          <w:szCs w:val="24"/>
        </w:rPr>
        <w:t xml:space="preserve"> randevunuzu aşağıdaki linkten iptal etmeniz, yakın tarihli randevu arayan diğer vatandaşlarımıza daha iyi hizmet verebilmemiz açısından büyük önem taşımaktadır.  </w:t>
      </w:r>
    </w:p>
    <w:p w14:paraId="77C9D06C" w14:textId="77777777" w:rsidR="003D4E43" w:rsidRPr="00DF0753" w:rsidRDefault="003D4E43" w:rsidP="003D4E43">
      <w:pPr>
        <w:pStyle w:val="ListParagraph"/>
        <w:spacing w:after="0" w:line="240" w:lineRule="auto"/>
        <w:rPr>
          <w:sz w:val="24"/>
          <w:szCs w:val="24"/>
        </w:rPr>
      </w:pPr>
    </w:p>
    <w:p w14:paraId="144DB5D9" w14:textId="77777777" w:rsidR="003D4E43" w:rsidRPr="001F4CAA" w:rsidRDefault="003D4E43" w:rsidP="003D4E43">
      <w:pPr>
        <w:pStyle w:val="ListParagraph"/>
        <w:spacing w:after="0" w:line="240" w:lineRule="auto"/>
        <w:rPr>
          <w:b/>
          <w:sz w:val="24"/>
          <w:szCs w:val="24"/>
        </w:rPr>
      </w:pPr>
      <w:r w:rsidRPr="001F4CAA">
        <w:rPr>
          <w:b/>
          <w:sz w:val="24"/>
          <w:szCs w:val="24"/>
        </w:rPr>
        <w:t xml:space="preserve">Randevu İptal Linki: </w:t>
      </w:r>
    </w:p>
    <w:p w14:paraId="04460DFE" w14:textId="77777777" w:rsidR="003D4E43" w:rsidRPr="00DF0753" w:rsidRDefault="00DB292E" w:rsidP="003D4E43">
      <w:pPr>
        <w:pStyle w:val="ListParagraph"/>
        <w:spacing w:after="0" w:line="240" w:lineRule="auto"/>
        <w:rPr>
          <w:sz w:val="24"/>
          <w:szCs w:val="24"/>
        </w:rPr>
      </w:pPr>
      <w:hyperlink r:id="rId8" w:history="1">
        <w:r w:rsidR="003D4E43" w:rsidRPr="00DF0753">
          <w:rPr>
            <w:rStyle w:val="Hyperlink"/>
            <w:sz w:val="24"/>
            <w:szCs w:val="24"/>
          </w:rPr>
          <w:t>https://www.konsolosluk.gov.tr/Appointment/SearchAppointment</w:t>
        </w:r>
      </w:hyperlink>
    </w:p>
    <w:p w14:paraId="1300D442" w14:textId="77777777" w:rsidR="00DB26DA" w:rsidRDefault="00DB26DA" w:rsidP="003D4E43">
      <w:pPr>
        <w:spacing w:after="0" w:line="240" w:lineRule="auto"/>
        <w:rPr>
          <w:b/>
          <w:sz w:val="28"/>
          <w:szCs w:val="24"/>
        </w:rPr>
      </w:pPr>
    </w:p>
    <w:p w14:paraId="53D472A3" w14:textId="77777777" w:rsidR="00DB26DA" w:rsidRPr="00DB26DA" w:rsidRDefault="00DB26DA" w:rsidP="00DB26DA">
      <w:pPr>
        <w:pStyle w:val="yiv7966105407msonormal31"/>
        <w:jc w:val="both"/>
        <w:rPr>
          <w:rFonts w:asciiTheme="minorHAnsi" w:hAnsiTheme="minorHAnsi" w:cstheme="minorBidi"/>
          <w:b/>
          <w:sz w:val="28"/>
          <w:szCs w:val="24"/>
          <w:u w:val="single"/>
          <w:lang w:eastAsia="en-US"/>
        </w:rPr>
      </w:pPr>
      <w:r w:rsidRPr="00DB26DA">
        <w:rPr>
          <w:rFonts w:asciiTheme="minorHAnsi" w:hAnsiTheme="minorHAnsi" w:cstheme="minorBidi"/>
          <w:b/>
          <w:sz w:val="28"/>
          <w:szCs w:val="24"/>
          <w:u w:val="single"/>
          <w:lang w:eastAsia="en-US"/>
        </w:rPr>
        <w:t>Hususi Pasaport</w:t>
      </w:r>
    </w:p>
    <w:p w14:paraId="36E4C5BA" w14:textId="77777777" w:rsidR="00DB26DA" w:rsidRPr="00D774AC" w:rsidRDefault="00DB26DA" w:rsidP="00DB26DA">
      <w:pPr>
        <w:pStyle w:val="yiv7966105407msonormal31"/>
        <w:jc w:val="both"/>
        <w:rPr>
          <w:rFonts w:asciiTheme="minorHAnsi" w:hAnsiTheme="minorHAnsi" w:cstheme="minorBidi"/>
          <w:sz w:val="24"/>
          <w:szCs w:val="24"/>
          <w:lang w:eastAsia="en-US"/>
        </w:rPr>
      </w:pPr>
    </w:p>
    <w:p w14:paraId="6CC3070E" w14:textId="6CA18A35" w:rsidR="00DB26DA" w:rsidRPr="00D774AC" w:rsidRDefault="00DB26DA" w:rsidP="00DB26DA">
      <w:pPr>
        <w:pStyle w:val="yiv7966105407msonormal31"/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774AC">
        <w:rPr>
          <w:rFonts w:asciiTheme="minorHAnsi" w:hAnsiTheme="minorHAnsi" w:cstheme="minorBidi"/>
          <w:sz w:val="24"/>
          <w:szCs w:val="24"/>
          <w:lang w:eastAsia="en-US"/>
        </w:rPr>
        <w:t>Hususi Pasaport yenilemek/çıkartmak için gerekli belgeleri aşağıda bulabilirsiniz. (Kişiler şahsen başvurmak zorundadır. 18 yaş altı pasaport başvurularında Anne, Baba ve çocuk hazır bulunmalıdır.) </w:t>
      </w:r>
    </w:p>
    <w:p w14:paraId="10F296E1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lastRenderedPageBreak/>
        <w:t>Geçerli Türk kimliğiniz</w:t>
      </w:r>
    </w:p>
    <w:p w14:paraId="4592F3B4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>Varsa eski pasaportunuz</w:t>
      </w:r>
    </w:p>
    <w:p w14:paraId="319C228C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1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biyometrik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fotoğraf (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passport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size)</w:t>
      </w:r>
    </w:p>
    <w:p w14:paraId="4DE62CC0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>Nakit harç bedeli (25 yaşına kadar temin edebileceğiniz için pasaport bedeli: 54 CAD)</w:t>
      </w:r>
    </w:p>
    <w:p w14:paraId="52615C1D" w14:textId="77777777" w:rsidR="008A775D" w:rsidRDefault="00DB26DA" w:rsidP="008A775D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DB26DA">
        <w:rPr>
          <w:sz w:val="24"/>
          <w:szCs w:val="24"/>
        </w:rPr>
        <w:t>Hususi pasaport için kurumunuzdan son 6 ay içinde alınmış (pasaport hakkı anne/babadan ise onların kurumundan) kadro ve dereceyi gösterir ıslak imzalı yazının aslı.</w:t>
      </w:r>
      <w:r>
        <w:rPr>
          <w:sz w:val="24"/>
          <w:szCs w:val="24"/>
        </w:rPr>
        <w:t xml:space="preserve"> </w:t>
      </w:r>
      <w:r w:rsidRPr="00F03C45">
        <w:rPr>
          <w:sz w:val="24"/>
          <w:szCs w:val="24"/>
          <w:u w:val="single"/>
        </w:rPr>
        <w:t>(</w:t>
      </w:r>
      <w:proofErr w:type="spellStart"/>
      <w:r w:rsidRPr="00F03C45">
        <w:rPr>
          <w:sz w:val="24"/>
          <w:szCs w:val="24"/>
          <w:u w:val="single"/>
        </w:rPr>
        <w:t>Sözkonusu</w:t>
      </w:r>
      <w:proofErr w:type="spellEnd"/>
      <w:r w:rsidRPr="00F03C45">
        <w:rPr>
          <w:sz w:val="24"/>
          <w:szCs w:val="24"/>
          <w:u w:val="single"/>
        </w:rPr>
        <w:t xml:space="preserve"> yazı ilgili kurumun NVİGM aracılığı ile Başkonsolosluğumuza yollanmasıyla da kabul edilmektedir. Öte yandan, NVİGM üzerinden resmi kanallarla gelmeyen yazılar, aslı dahi olsa, NVİGM ile yazışma sonucu kabul edilmektedir.</w:t>
      </w:r>
      <w:r w:rsidR="00F03C45" w:rsidRPr="00F03C45">
        <w:rPr>
          <w:sz w:val="24"/>
          <w:szCs w:val="24"/>
          <w:u w:val="single"/>
        </w:rPr>
        <w:t>)</w:t>
      </w:r>
      <w:r w:rsidR="008A775D" w:rsidRPr="008A775D">
        <w:rPr>
          <w:sz w:val="24"/>
          <w:szCs w:val="24"/>
        </w:rPr>
        <w:t xml:space="preserve"> </w:t>
      </w:r>
    </w:p>
    <w:p w14:paraId="124F9E11" w14:textId="24F88825" w:rsidR="00DB26DA" w:rsidRPr="008A775D" w:rsidRDefault="008A775D" w:rsidP="008A775D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8A775D">
        <w:rPr>
          <w:rFonts w:asciiTheme="minorHAnsi" w:hAnsiTheme="minorHAnsi" w:cstheme="minorBidi"/>
          <w:sz w:val="24"/>
          <w:szCs w:val="24"/>
          <w:lang w:eastAsia="en-US"/>
        </w:rPr>
        <w:t xml:space="preserve">Öğrenciliği devam eden 25 yaşından küçük vatandaşlarımızın hak sahibi anneleri veya babaları üzerinden hususi pasaport hakkından faydalanabilmesi için okulundan güncel tarihli </w:t>
      </w:r>
      <w:r>
        <w:rPr>
          <w:rFonts w:asciiTheme="minorHAnsi" w:hAnsiTheme="minorHAnsi" w:cstheme="minorBidi"/>
          <w:sz w:val="24"/>
          <w:szCs w:val="24"/>
          <w:lang w:eastAsia="en-US"/>
        </w:rPr>
        <w:t>“</w:t>
      </w:r>
      <w:r w:rsidRPr="008A775D">
        <w:rPr>
          <w:rFonts w:asciiTheme="minorHAnsi" w:hAnsiTheme="minorHAnsi" w:cstheme="minorBidi"/>
          <w:sz w:val="24"/>
          <w:szCs w:val="24"/>
          <w:lang w:eastAsia="en-US"/>
        </w:rPr>
        <w:t>Öğrenci Belgesi” alması ve başvuru esnasında Başkonsolosluğumuza sunulması gerekmektedir.</w:t>
      </w:r>
    </w:p>
    <w:p w14:paraId="136F9D43" w14:textId="77777777" w:rsidR="00DB26DA" w:rsidRPr="00DB26DA" w:rsidRDefault="00DB26DA" w:rsidP="00DB26DA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3BF0D7D3" w14:textId="77777777" w:rsidR="00DB26DA" w:rsidRPr="00DB26DA" w:rsidRDefault="00DB26DA" w:rsidP="00DB26DA">
      <w:pPr>
        <w:pStyle w:val="PlainText"/>
        <w:jc w:val="both"/>
        <w:rPr>
          <w:rFonts w:asciiTheme="minorHAnsi" w:hAnsiTheme="minorHAnsi" w:cstheme="minorBidi"/>
          <w:sz w:val="24"/>
          <w:szCs w:val="24"/>
        </w:rPr>
      </w:pPr>
      <w:r w:rsidRPr="00DB26DA">
        <w:rPr>
          <w:rFonts w:asciiTheme="minorHAnsi" w:hAnsiTheme="minorHAnsi" w:cstheme="minorBidi"/>
          <w:sz w:val="24"/>
          <w:szCs w:val="24"/>
        </w:rPr>
        <w:t xml:space="preserve">Daha önce temsilciliğimize herhangi bir işlem için gelmediyseniz veya adresiniz son beyanınızdan itibaren değiştiyse adres beyanı da yapmanız gerekecektir. </w:t>
      </w:r>
    </w:p>
    <w:p w14:paraId="2194943E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>Adresinizi gösterir bir belge (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Ontario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Driver’s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License, bank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statement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>, fatura vb.)</w:t>
      </w:r>
    </w:p>
    <w:p w14:paraId="5C07D927" w14:textId="77777777" w:rsidR="00DB26DA" w:rsidRPr="00DB26DA" w:rsidRDefault="00DB26DA" w:rsidP="00DB26DA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Kanada’daki yasal statünüzü gösterir belge (PR,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work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permit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, 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study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> </w:t>
      </w:r>
      <w:proofErr w:type="spellStart"/>
      <w:r w:rsidRPr="00DB26DA">
        <w:rPr>
          <w:rFonts w:asciiTheme="minorHAnsi" w:hAnsiTheme="minorHAnsi" w:cstheme="minorBidi"/>
          <w:sz w:val="24"/>
          <w:szCs w:val="24"/>
          <w:lang w:eastAsia="en-US"/>
        </w:rPr>
        <w:t>permit</w:t>
      </w:r>
      <w:proofErr w:type="spellEnd"/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 vb.)</w:t>
      </w:r>
    </w:p>
    <w:p w14:paraId="0E921A77" w14:textId="5C8B2270" w:rsidR="008A775D" w:rsidRDefault="00DB26DA" w:rsidP="008A775D">
      <w:pPr>
        <w:pStyle w:val="yiv7966105407msolistparagraph42"/>
        <w:numPr>
          <w:ilvl w:val="0"/>
          <w:numId w:val="2"/>
        </w:numPr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r w:rsidRPr="00DB26DA">
        <w:rPr>
          <w:rFonts w:asciiTheme="minorHAnsi" w:hAnsiTheme="minorHAnsi" w:cstheme="minorBidi"/>
          <w:sz w:val="24"/>
          <w:szCs w:val="24"/>
          <w:lang w:eastAsia="en-US"/>
        </w:rPr>
        <w:t xml:space="preserve">Belirttiğiniz adreste yaşadığınız süre 20 iş gününü aşmış ise $27 nakit </w:t>
      </w:r>
    </w:p>
    <w:p w14:paraId="60B51819" w14:textId="77777777" w:rsidR="008A775D" w:rsidRPr="008A775D" w:rsidRDefault="008A775D" w:rsidP="00DB292E">
      <w:pPr>
        <w:pStyle w:val="yiv7966105407msolistparagraph42"/>
        <w:ind w:left="720"/>
        <w:jc w:val="both"/>
        <w:rPr>
          <w:rFonts w:asciiTheme="minorHAnsi" w:hAnsiTheme="minorHAnsi" w:cstheme="minorBidi"/>
          <w:sz w:val="24"/>
          <w:szCs w:val="24"/>
          <w:lang w:eastAsia="en-US"/>
        </w:rPr>
      </w:pPr>
      <w:bookmarkStart w:id="0" w:name="_GoBack"/>
      <w:bookmarkEnd w:id="0"/>
    </w:p>
    <w:p w14:paraId="2EC6F792" w14:textId="77777777" w:rsidR="00DB26DA" w:rsidRDefault="00DB26DA" w:rsidP="003D4E43">
      <w:pPr>
        <w:spacing w:after="0" w:line="240" w:lineRule="auto"/>
        <w:rPr>
          <w:b/>
          <w:sz w:val="28"/>
          <w:szCs w:val="24"/>
        </w:rPr>
      </w:pPr>
    </w:p>
    <w:sectPr w:rsidR="00DB2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7582F"/>
    <w:multiLevelType w:val="hybridMultilevel"/>
    <w:tmpl w:val="F8C41EBC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0624A"/>
    <w:multiLevelType w:val="multilevel"/>
    <w:tmpl w:val="F804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CA"/>
    <w:rsid w:val="00050433"/>
    <w:rsid w:val="00061A5B"/>
    <w:rsid w:val="000D0292"/>
    <w:rsid w:val="00296B8D"/>
    <w:rsid w:val="003D4E43"/>
    <w:rsid w:val="00401E21"/>
    <w:rsid w:val="004D21CA"/>
    <w:rsid w:val="008A775D"/>
    <w:rsid w:val="008E0D8C"/>
    <w:rsid w:val="009D21A0"/>
    <w:rsid w:val="00D7343B"/>
    <w:rsid w:val="00D774AC"/>
    <w:rsid w:val="00DB26DA"/>
    <w:rsid w:val="00DB292E"/>
    <w:rsid w:val="00E00CAE"/>
    <w:rsid w:val="00EB2739"/>
    <w:rsid w:val="00F0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BD30A"/>
  <w15:chartTrackingRefBased/>
  <w15:docId w15:val="{0DC15A84-8E6A-4E21-98D4-C03CAA4C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4E4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5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UnresolvedMention">
    <w:name w:val="Unresolved Mention"/>
    <w:basedOn w:val="DefaultParagraphFont"/>
    <w:uiPriority w:val="99"/>
    <w:semiHidden/>
    <w:unhideWhenUsed/>
    <w:rsid w:val="0005043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B26DA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26DA"/>
    <w:rPr>
      <w:rFonts w:ascii="Calibri" w:hAnsi="Calibri" w:cs="Calibri"/>
    </w:rPr>
  </w:style>
  <w:style w:type="paragraph" w:customStyle="1" w:styleId="yiv7966105407msonormal31">
    <w:name w:val="yiv7966105407msonormal31"/>
    <w:basedOn w:val="Normal"/>
    <w:rsid w:val="00DB26DA"/>
    <w:pPr>
      <w:spacing w:after="0" w:line="240" w:lineRule="auto"/>
    </w:pPr>
    <w:rPr>
      <w:rFonts w:ascii="Arial" w:hAnsi="Arial" w:cs="Arial"/>
      <w:lang w:eastAsia="tr-TR"/>
    </w:rPr>
  </w:style>
  <w:style w:type="paragraph" w:customStyle="1" w:styleId="yiv7966105407msolistparagraph42">
    <w:name w:val="yiv7966105407msolistparagraph42"/>
    <w:basedOn w:val="Normal"/>
    <w:rsid w:val="00DB26DA"/>
    <w:pPr>
      <w:spacing w:before="100" w:beforeAutospacing="1" w:after="100" w:afterAutospacing="1" w:line="240" w:lineRule="auto"/>
    </w:pPr>
    <w:rPr>
      <w:rFonts w:ascii="Arial" w:hAnsi="Arial" w:cs="Aria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5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solosluk.gov.tr/Appointment/SearchAppointmen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ronto@meb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nsolosluk.gov.tr" TargetMode="External"/><Relationship Id="rId5" Type="http://schemas.openxmlformats.org/officeDocument/2006/relationships/hyperlink" Target="http://www.konsolosluk.gov.t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Sav</dc:creator>
  <cp:keywords/>
  <dc:description/>
  <cp:lastModifiedBy>Mert Sav</cp:lastModifiedBy>
  <cp:revision>14</cp:revision>
  <dcterms:created xsi:type="dcterms:W3CDTF">2023-09-29T20:15:00Z</dcterms:created>
  <dcterms:modified xsi:type="dcterms:W3CDTF">2026-10-22T17:21:00Z</dcterms:modified>
</cp:coreProperties>
</file>